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BC" w:rsidRDefault="008257BC" w:rsidP="008257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12.10.2018.</w:t>
      </w:r>
    </w:p>
    <w:p w:rsidR="00826BD4" w:rsidRPr="003E7643" w:rsidRDefault="003E7643" w:rsidP="004A40A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7643">
        <w:rPr>
          <w:rFonts w:ascii="Times New Roman" w:hAnsi="Times New Roman" w:cs="Times New Roman"/>
          <w:noProof/>
          <w:sz w:val="28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FAE3A3C" wp14:editId="6F088831">
            <wp:simplePos x="0" y="0"/>
            <wp:positionH relativeFrom="column">
              <wp:posOffset>25400</wp:posOffset>
            </wp:positionH>
            <wp:positionV relativeFrom="paragraph">
              <wp:posOffset>827405</wp:posOffset>
            </wp:positionV>
            <wp:extent cx="31877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28" y="21394"/>
                <wp:lineTo x="214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gavas iela 30A_stend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5" r="7342" b="2105"/>
                    <a:stretch/>
                  </pic:blipFill>
                  <pic:spPr bwMode="auto">
                    <a:xfrm>
                      <a:off x="0" y="0"/>
                      <a:ext cx="3187700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0A4" w:rsidRPr="003E7643">
        <w:rPr>
          <w:rFonts w:ascii="Times New Roman" w:hAnsi="Times New Roman" w:cs="Times New Roman"/>
          <w:b/>
          <w:sz w:val="28"/>
          <w:szCs w:val="24"/>
        </w:rPr>
        <w:t>Uzsākta</w:t>
      </w:r>
      <w:r w:rsidR="00826BD4" w:rsidRPr="003E7643">
        <w:rPr>
          <w:rFonts w:ascii="Times New Roman" w:hAnsi="Times New Roman" w:cs="Times New Roman"/>
          <w:b/>
          <w:sz w:val="28"/>
          <w:szCs w:val="24"/>
        </w:rPr>
        <w:t xml:space="preserve"> projekta </w:t>
      </w:r>
      <w:proofErr w:type="spellStart"/>
      <w:r w:rsidR="006A40CB" w:rsidRPr="003E7643">
        <w:rPr>
          <w:rFonts w:ascii="Times New Roman" w:hAnsi="Times New Roman" w:cs="Times New Roman"/>
          <w:b/>
          <w:bCs/>
          <w:sz w:val="28"/>
          <w:szCs w:val="24"/>
        </w:rPr>
        <w:t>Nr</w:t>
      </w:r>
      <w:proofErr w:type="spellEnd"/>
      <w:r w:rsidR="006A40CB" w:rsidRPr="003E7643">
        <w:rPr>
          <w:rFonts w:ascii="Times New Roman" w:hAnsi="Times New Roman" w:cs="Times New Roman"/>
          <w:b/>
          <w:bCs/>
          <w:sz w:val="28"/>
          <w:szCs w:val="24"/>
        </w:rPr>
        <w:t xml:space="preserve">. 4.2.2.0/17/I/058 </w:t>
      </w:r>
      <w:r w:rsidR="00826BD4" w:rsidRPr="003E7643">
        <w:rPr>
          <w:rFonts w:ascii="Times New Roman" w:hAnsi="Times New Roman" w:cs="Times New Roman"/>
          <w:b/>
          <w:sz w:val="28"/>
          <w:szCs w:val="24"/>
        </w:rPr>
        <w:t>„</w:t>
      </w:r>
      <w:r w:rsidR="00826BD4" w:rsidRPr="003E7643">
        <w:rPr>
          <w:rFonts w:ascii="Times New Roman" w:hAnsi="Times New Roman" w:cs="Times New Roman"/>
          <w:b/>
          <w:bCs/>
          <w:sz w:val="28"/>
          <w:szCs w:val="24"/>
        </w:rPr>
        <w:t>Energoefektivi</w:t>
      </w:r>
      <w:r w:rsidR="004A40A4" w:rsidRPr="003E7643">
        <w:rPr>
          <w:rFonts w:ascii="Times New Roman" w:hAnsi="Times New Roman" w:cs="Times New Roman"/>
          <w:b/>
          <w:bCs/>
          <w:sz w:val="28"/>
          <w:szCs w:val="24"/>
        </w:rPr>
        <w:t xml:space="preserve">tātes paaugstināšana Daugavpils </w:t>
      </w:r>
      <w:r w:rsidR="00826BD4" w:rsidRPr="003E7643">
        <w:rPr>
          <w:rFonts w:ascii="Times New Roman" w:hAnsi="Times New Roman" w:cs="Times New Roman"/>
          <w:b/>
          <w:bCs/>
          <w:sz w:val="28"/>
          <w:szCs w:val="24"/>
        </w:rPr>
        <w:t>pilsētas vispārējās izglītības iestādē Jelgavas ielā 30A, Daugavpilī” īstenošan</w:t>
      </w:r>
      <w:r w:rsidR="004A40A4" w:rsidRPr="003E7643">
        <w:rPr>
          <w:rFonts w:ascii="Times New Roman" w:hAnsi="Times New Roman" w:cs="Times New Roman"/>
          <w:b/>
          <w:bCs/>
          <w:sz w:val="28"/>
          <w:szCs w:val="24"/>
        </w:rPr>
        <w:t>a</w:t>
      </w:r>
    </w:p>
    <w:p w:rsidR="004A40A4" w:rsidRDefault="00C8185B" w:rsidP="003E7643">
      <w:pPr>
        <w:jc w:val="both"/>
        <w:rPr>
          <w:rFonts w:ascii="Times New Roman" w:hAnsi="Times New Roman" w:cs="Times New Roman"/>
          <w:sz w:val="24"/>
          <w:szCs w:val="24"/>
        </w:rPr>
      </w:pPr>
      <w:r w:rsidRPr="0029458C">
        <w:rPr>
          <w:rFonts w:ascii="Times New Roman" w:hAnsi="Times New Roman" w:cs="Times New Roman"/>
          <w:sz w:val="24"/>
          <w:szCs w:val="24"/>
        </w:rPr>
        <w:t xml:space="preserve">2018.gada </w:t>
      </w:r>
      <w:r w:rsidR="004A40A4">
        <w:rPr>
          <w:rFonts w:ascii="Times New Roman" w:hAnsi="Times New Roman" w:cs="Times New Roman"/>
          <w:sz w:val="24"/>
          <w:szCs w:val="24"/>
        </w:rPr>
        <w:t>11</w:t>
      </w:r>
      <w:r w:rsidRPr="0029458C">
        <w:rPr>
          <w:rFonts w:ascii="Times New Roman" w:hAnsi="Times New Roman" w:cs="Times New Roman"/>
          <w:sz w:val="24"/>
          <w:szCs w:val="24"/>
        </w:rPr>
        <w:t xml:space="preserve">. </w:t>
      </w:r>
      <w:r w:rsidR="004A40A4">
        <w:rPr>
          <w:rFonts w:ascii="Times New Roman" w:hAnsi="Times New Roman" w:cs="Times New Roman"/>
          <w:sz w:val="24"/>
          <w:szCs w:val="24"/>
        </w:rPr>
        <w:t xml:space="preserve">oktobrī notika pirmā </w:t>
      </w:r>
      <w:proofErr w:type="spellStart"/>
      <w:r w:rsidR="004A40A4">
        <w:rPr>
          <w:rFonts w:ascii="Times New Roman" w:hAnsi="Times New Roman" w:cs="Times New Roman"/>
          <w:sz w:val="24"/>
          <w:szCs w:val="24"/>
        </w:rPr>
        <w:t>būvsapulce</w:t>
      </w:r>
      <w:proofErr w:type="spellEnd"/>
      <w:r w:rsidR="004A40A4">
        <w:rPr>
          <w:rFonts w:ascii="Times New Roman" w:hAnsi="Times New Roman" w:cs="Times New Roman"/>
          <w:sz w:val="24"/>
          <w:szCs w:val="24"/>
        </w:rPr>
        <w:t xml:space="preserve"> par būvdarbu veikšanu objektā Jelgavas iela 30 A, Daugavpilī. Sapulces laikā būvuzņēmējs pieņēma objektu no pašvaldības.</w:t>
      </w:r>
    </w:p>
    <w:p w:rsidR="003E7643" w:rsidRDefault="004A40A4" w:rsidP="003E7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Būvdarbus veiks SIA „BORG”, būvuzraudzību SIA „REM PRO” un aut</w:t>
      </w:r>
      <w:r w:rsidR="000026B3">
        <w:rPr>
          <w:rFonts w:ascii="Times New Roman" w:hAnsi="Times New Roman" w:cs="Times New Roman"/>
          <w:sz w:val="24"/>
          <w:szCs w:val="24"/>
        </w:rPr>
        <w:t xml:space="preserve">oruzraudzību veiks </w:t>
      </w:r>
      <w:r w:rsidR="003E7643">
        <w:rPr>
          <w:rFonts w:ascii="Times New Roman" w:hAnsi="Times New Roman" w:cs="Times New Roman"/>
          <w:sz w:val="24"/>
          <w:szCs w:val="24"/>
        </w:rPr>
        <w:t>uzņēmums</w:t>
      </w:r>
      <w:r w:rsidR="000026B3">
        <w:rPr>
          <w:rFonts w:ascii="Times New Roman" w:hAnsi="Times New Roman" w:cs="Times New Roman"/>
          <w:sz w:val="24"/>
          <w:szCs w:val="24"/>
        </w:rPr>
        <w:t xml:space="preserve"> SIA „LŪ</w:t>
      </w:r>
      <w:r>
        <w:rPr>
          <w:rFonts w:ascii="Times New Roman" w:hAnsi="Times New Roman" w:cs="Times New Roman"/>
          <w:sz w:val="24"/>
          <w:szCs w:val="24"/>
        </w:rPr>
        <w:t>SIS V”.</w:t>
      </w:r>
    </w:p>
    <w:p w:rsidR="004A40A4" w:rsidRPr="003E7643" w:rsidRDefault="004A40A4" w:rsidP="003E7643">
      <w:pPr>
        <w:jc w:val="both"/>
        <w:rPr>
          <w:rFonts w:ascii="Times New Roman" w:hAnsi="Times New Roman" w:cs="Times New Roman"/>
          <w:sz w:val="24"/>
          <w:szCs w:val="24"/>
        </w:rPr>
      </w:pPr>
      <w:r w:rsidRPr="0029458C">
        <w:rPr>
          <w:rFonts w:ascii="Times New Roman" w:hAnsi="Times New Roman" w:cs="Times New Roman"/>
          <w:b/>
          <w:bCs/>
          <w:sz w:val="24"/>
          <w:szCs w:val="24"/>
        </w:rPr>
        <w:t>Projekta mērķis</w:t>
      </w:r>
      <w:r w:rsidRPr="003E7643"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294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58C">
        <w:rPr>
          <w:rFonts w:ascii="Times New Roman" w:hAnsi="Times New Roman" w:cs="Times New Roman"/>
          <w:bCs/>
          <w:sz w:val="24"/>
          <w:szCs w:val="24"/>
        </w:rPr>
        <w:t>veicināt Daugavpils pilsētas vispārējās izglītības iestādes ēkas Jelgavas ielā 30A, Daugavpilī energoefektivitātes paaugstināšanu, samazinot primārās enerģijas patēriņu.</w:t>
      </w:r>
    </w:p>
    <w:p w:rsidR="004A40A4" w:rsidRDefault="004A40A4" w:rsidP="003E7643">
      <w:pPr>
        <w:jc w:val="both"/>
        <w:rPr>
          <w:rFonts w:ascii="Times New Roman" w:hAnsi="Times New Roman" w:cs="Times New Roman"/>
          <w:sz w:val="24"/>
          <w:szCs w:val="24"/>
        </w:rPr>
      </w:pPr>
      <w:r w:rsidRPr="0029458C">
        <w:rPr>
          <w:rFonts w:ascii="Times New Roman" w:hAnsi="Times New Roman" w:cs="Times New Roman"/>
          <w:bCs/>
          <w:sz w:val="24"/>
          <w:szCs w:val="24"/>
        </w:rPr>
        <w:t xml:space="preserve">Projekta ietvaros nosiltinās ēkas fasādi, modernizēs apkures sistēmu, atjaunos ventilācijas sistēmu. Iestādē tiks ierīkots energoefektīvs apgaismojums. Līdz ar to </w:t>
      </w:r>
      <w:r w:rsidRPr="000026B3">
        <w:rPr>
          <w:rFonts w:ascii="Times New Roman" w:hAnsi="Times New Roman" w:cs="Times New Roman"/>
          <w:sz w:val="24"/>
          <w:szCs w:val="24"/>
        </w:rPr>
        <w:t xml:space="preserve">projekta realizācijas rezultātā tiks samazināts </w:t>
      </w:r>
      <w:r w:rsidRPr="0029458C">
        <w:rPr>
          <w:rFonts w:ascii="Times New Roman" w:hAnsi="Times New Roman" w:cs="Times New Roman"/>
          <w:sz w:val="24"/>
          <w:szCs w:val="24"/>
        </w:rPr>
        <w:t>primārās enerģijas patēriņš, sekmējot ilgtermiņā energoefektivitātes paaugstināšanu un pašvaldības izdevumu samazināšanos par siltumapgādi, kā arī  sasniegtas energoefektivitātes prasības atbilstoši Latvijas būvnormatīv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29458C">
        <w:rPr>
          <w:rFonts w:ascii="Times New Roman" w:hAnsi="Times New Roman" w:cs="Times New Roman"/>
          <w:sz w:val="24"/>
          <w:szCs w:val="24"/>
        </w:rPr>
        <w:t xml:space="preserve"> LBN 002-15 “Ēku norobežojošo konstrukciju siltumtehnika”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C11" w:rsidRPr="0029458C" w:rsidRDefault="00092C11" w:rsidP="00092C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58C">
        <w:rPr>
          <w:rFonts w:ascii="Times New Roman" w:hAnsi="Times New Roman" w:cs="Times New Roman"/>
          <w:b/>
          <w:sz w:val="24"/>
          <w:szCs w:val="24"/>
        </w:rPr>
        <w:t>Projekta realizācijas termiņš</w:t>
      </w:r>
      <w:r w:rsidRPr="003E7643">
        <w:rPr>
          <w:rFonts w:ascii="Times New Roman" w:hAnsi="Times New Roman" w:cs="Times New Roman"/>
          <w:sz w:val="24"/>
          <w:szCs w:val="24"/>
        </w:rPr>
        <w:t xml:space="preserve"> ir</w:t>
      </w:r>
      <w:r w:rsidRPr="00294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9458C">
        <w:rPr>
          <w:rFonts w:ascii="Times New Roman" w:hAnsi="Times New Roman" w:cs="Times New Roman"/>
          <w:sz w:val="24"/>
          <w:szCs w:val="24"/>
        </w:rPr>
        <w:t xml:space="preserve"> mēneši no vienošanās parakstīšanas dienas</w:t>
      </w:r>
      <w:r w:rsidR="00614659">
        <w:rPr>
          <w:rFonts w:ascii="Times New Roman" w:hAnsi="Times New Roman" w:cs="Times New Roman"/>
          <w:sz w:val="24"/>
          <w:szCs w:val="24"/>
        </w:rPr>
        <w:t>.</w:t>
      </w:r>
    </w:p>
    <w:p w:rsidR="00826BD4" w:rsidRPr="0029458C" w:rsidRDefault="002742E8" w:rsidP="002742E8">
      <w:pPr>
        <w:rPr>
          <w:rFonts w:ascii="Times New Roman" w:hAnsi="Times New Roman" w:cs="Times New Roman"/>
          <w:sz w:val="24"/>
          <w:szCs w:val="24"/>
        </w:rPr>
      </w:pPr>
      <w:r w:rsidRPr="0029458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0104D63C" wp14:editId="319B726C">
            <wp:simplePos x="0" y="0"/>
            <wp:positionH relativeFrom="column">
              <wp:posOffset>636270</wp:posOffset>
            </wp:positionH>
            <wp:positionV relativeFrom="paragraph">
              <wp:posOffset>298450</wp:posOffset>
            </wp:positionV>
            <wp:extent cx="4086225" cy="1021080"/>
            <wp:effectExtent l="0" t="0" r="9525" b="7620"/>
            <wp:wrapTight wrapText="bothSides">
              <wp:wrapPolygon edited="0">
                <wp:start x="0" y="0"/>
                <wp:lineTo x="0" y="21358"/>
                <wp:lineTo x="21550" y="21358"/>
                <wp:lineTo x="21550" y="0"/>
                <wp:lineTo x="0" y="0"/>
              </wp:wrapPolygon>
            </wp:wrapTight>
            <wp:docPr id="2" name="Picture 2" descr="\\FS-Primary\User Folders\SUpite\Documents\cits\logo\2015-02-17_PR_ESfond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SUpite\Documents\cits\logo\2015-02-17_PR_ESfondi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58C">
        <w:rPr>
          <w:rFonts w:ascii="Times New Roman" w:hAnsi="Times New Roman" w:cs="Times New Roman"/>
          <w:sz w:val="24"/>
          <w:szCs w:val="24"/>
        </w:rPr>
        <w:t xml:space="preserve">Sagatavoja: Attīstības departamenta </w:t>
      </w:r>
      <w:r w:rsidR="009F55D4" w:rsidRPr="0029458C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29458C">
        <w:rPr>
          <w:rFonts w:ascii="Times New Roman" w:hAnsi="Times New Roman" w:cs="Times New Roman"/>
          <w:sz w:val="24"/>
          <w:szCs w:val="24"/>
        </w:rPr>
        <w:t>nodaļa</w:t>
      </w:r>
    </w:p>
    <w:sectPr w:rsidR="00826BD4" w:rsidRPr="00294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E2C"/>
    <w:multiLevelType w:val="hybridMultilevel"/>
    <w:tmpl w:val="D8C21B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C652B"/>
    <w:multiLevelType w:val="hybridMultilevel"/>
    <w:tmpl w:val="E3D28B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F01B5"/>
    <w:multiLevelType w:val="multilevel"/>
    <w:tmpl w:val="4B661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3F678AF"/>
    <w:multiLevelType w:val="hybridMultilevel"/>
    <w:tmpl w:val="4176D7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A2BB1"/>
    <w:multiLevelType w:val="hybridMultilevel"/>
    <w:tmpl w:val="98F6AF3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5955E2"/>
    <w:multiLevelType w:val="multilevel"/>
    <w:tmpl w:val="4B661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nija Briska">
    <w15:presenceInfo w15:providerId="AD" w15:userId="S-1-5-21-1601223379-2164119627-2804941879-1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07"/>
    <w:rsid w:val="000026B3"/>
    <w:rsid w:val="00014D98"/>
    <w:rsid w:val="00092C11"/>
    <w:rsid w:val="000A6EFD"/>
    <w:rsid w:val="002742E8"/>
    <w:rsid w:val="0029458C"/>
    <w:rsid w:val="003E7643"/>
    <w:rsid w:val="00460D73"/>
    <w:rsid w:val="004A40A4"/>
    <w:rsid w:val="005405DE"/>
    <w:rsid w:val="00614659"/>
    <w:rsid w:val="006406BA"/>
    <w:rsid w:val="006A40CB"/>
    <w:rsid w:val="006B5B07"/>
    <w:rsid w:val="008257BC"/>
    <w:rsid w:val="00826BD4"/>
    <w:rsid w:val="009F55D4"/>
    <w:rsid w:val="00AB539A"/>
    <w:rsid w:val="00C031F0"/>
    <w:rsid w:val="00C8185B"/>
    <w:rsid w:val="00C976B9"/>
    <w:rsid w:val="00F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33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5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5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ACA6-18F8-4843-8A44-28E8BEAF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Helena Trosimova</cp:lastModifiedBy>
  <cp:revision>7</cp:revision>
  <dcterms:created xsi:type="dcterms:W3CDTF">2018-12-19T12:35:00Z</dcterms:created>
  <dcterms:modified xsi:type="dcterms:W3CDTF">2018-12-19T14:10:00Z</dcterms:modified>
</cp:coreProperties>
</file>